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07D" w14:textId="77777777" w:rsidR="00CD33FB" w:rsidRPr="00453A17" w:rsidRDefault="00CD33FB" w:rsidP="0019225C">
      <w:pPr>
        <w:pStyle w:val="Header"/>
        <w:rPr>
          <w:rFonts w:ascii="Aparajita" w:hAnsi="Aparajita" w:cs="Aparajita"/>
          <w:b/>
          <w:bCs/>
          <w:sz w:val="22"/>
          <w:szCs w:val="22"/>
        </w:rPr>
      </w:pPr>
    </w:p>
    <w:p w14:paraId="15403B71" w14:textId="77777777" w:rsidR="0019225C" w:rsidRPr="00453A17" w:rsidRDefault="0019225C" w:rsidP="0019225C">
      <w:pPr>
        <w:pStyle w:val="Header"/>
        <w:rPr>
          <w:bCs/>
        </w:rPr>
      </w:pPr>
    </w:p>
    <w:p w14:paraId="5C352216" w14:textId="799B8EAD" w:rsidR="003C2740" w:rsidRPr="00804657" w:rsidRDefault="003C2740" w:rsidP="003C2740">
      <w:pPr>
        <w:pStyle w:val="Header"/>
        <w:spacing w:line="276" w:lineRule="auto"/>
        <w:jc w:val="center"/>
        <w:rPr>
          <w:b/>
          <w:bCs/>
          <w:sz w:val="28"/>
          <w:szCs w:val="28"/>
        </w:rPr>
      </w:pPr>
      <w:r w:rsidRPr="00804657">
        <w:rPr>
          <w:b/>
          <w:bCs/>
          <w:sz w:val="28"/>
          <w:szCs w:val="28"/>
        </w:rPr>
        <w:t>VAJDASÁGI SZÉP MAGYAR KÖNYV 20</w:t>
      </w:r>
      <w:r w:rsidR="004E4DB1" w:rsidRPr="00804657">
        <w:rPr>
          <w:b/>
          <w:bCs/>
          <w:sz w:val="28"/>
          <w:szCs w:val="28"/>
        </w:rPr>
        <w:t>2</w:t>
      </w:r>
      <w:r w:rsidR="005C6E4C">
        <w:rPr>
          <w:b/>
          <w:bCs/>
          <w:sz w:val="28"/>
          <w:szCs w:val="28"/>
        </w:rPr>
        <w:t>2</w:t>
      </w:r>
    </w:p>
    <w:p w14:paraId="7D697D21" w14:textId="77777777" w:rsidR="00FB4B95" w:rsidRPr="00804657" w:rsidRDefault="00FB4B95" w:rsidP="003C2740">
      <w:pPr>
        <w:pStyle w:val="Header"/>
        <w:spacing w:after="240" w:line="264" w:lineRule="auto"/>
        <w:jc w:val="both"/>
        <w:rPr>
          <w:bCs/>
        </w:rPr>
      </w:pPr>
    </w:p>
    <w:p w14:paraId="52F264B5" w14:textId="04FD3407" w:rsidR="003C2740" w:rsidRPr="00804657" w:rsidRDefault="003C2740" w:rsidP="003C2740">
      <w:pPr>
        <w:pStyle w:val="Header"/>
        <w:spacing w:after="240" w:line="264" w:lineRule="auto"/>
        <w:jc w:val="both"/>
        <w:rPr>
          <w:bCs/>
        </w:rPr>
      </w:pPr>
      <w:r w:rsidRPr="00804657">
        <w:rPr>
          <w:bCs/>
        </w:rPr>
        <w:t xml:space="preserve">A Vajdasági Magyar Művelődési Szövetség az idei évben is felhívja a kiadókat, kiadói tevékenységet is ellátó szervezeteket, hogy vegyenek részt a </w:t>
      </w:r>
      <w:r w:rsidRPr="00804657">
        <w:rPr>
          <w:b/>
          <w:bCs/>
        </w:rPr>
        <w:t>Vajdasági Szép Magyar Könyv</w:t>
      </w:r>
      <w:r w:rsidRPr="00804657">
        <w:rPr>
          <w:bCs/>
        </w:rPr>
        <w:t xml:space="preserve"> pályázaton, amelyet a Szövetség az év legszebben gondozott magyar nyelvű vajdasági könyveinek társadalmi elismeréseként alapított. A pályázaton a 20</w:t>
      </w:r>
      <w:r w:rsidR="004E4DB1" w:rsidRPr="00804657">
        <w:rPr>
          <w:bCs/>
        </w:rPr>
        <w:t>2</w:t>
      </w:r>
      <w:r w:rsidR="005C6E4C">
        <w:rPr>
          <w:bCs/>
        </w:rPr>
        <w:t>2</w:t>
      </w:r>
      <w:r w:rsidRPr="00804657">
        <w:rPr>
          <w:bCs/>
        </w:rPr>
        <w:t xml:space="preserve">. január 1. – december </w:t>
      </w:r>
      <w:r w:rsidR="00397497" w:rsidRPr="00804657">
        <w:rPr>
          <w:bCs/>
        </w:rPr>
        <w:t>31</w:t>
      </w:r>
      <w:r w:rsidRPr="00804657">
        <w:rPr>
          <w:bCs/>
        </w:rPr>
        <w:t>. közötti időszakban megjelent kiadványokkal vehetnek részt.</w:t>
      </w:r>
    </w:p>
    <w:p w14:paraId="380E4833" w14:textId="77777777" w:rsidR="003C2740" w:rsidRPr="00804657" w:rsidRDefault="003C2740" w:rsidP="003C2740">
      <w:pPr>
        <w:pStyle w:val="Header"/>
        <w:spacing w:after="240" w:line="264" w:lineRule="auto"/>
        <w:ind w:firstLine="709"/>
        <w:jc w:val="both"/>
        <w:rPr>
          <w:bCs/>
        </w:rPr>
      </w:pPr>
      <w:r w:rsidRPr="00804657">
        <w:rPr>
          <w:bCs/>
        </w:rPr>
        <w:t>Az értékelés legfontosabb szempontjai továbbra is a tipográfia, a tördelés, a grafika és a könyvészeti összkép.</w:t>
      </w:r>
    </w:p>
    <w:p w14:paraId="16F49B34" w14:textId="77777777" w:rsidR="003C2740" w:rsidRPr="00804657" w:rsidRDefault="003C2740" w:rsidP="003C2740">
      <w:pPr>
        <w:pStyle w:val="Header"/>
        <w:spacing w:after="240" w:line="264" w:lineRule="auto"/>
        <w:ind w:firstLine="709"/>
        <w:jc w:val="both"/>
        <w:rPr>
          <w:bCs/>
        </w:rPr>
      </w:pPr>
      <w:r w:rsidRPr="00804657">
        <w:rPr>
          <w:bCs/>
        </w:rPr>
        <w:t xml:space="preserve">A pályázaton a Szerb Köztársaság területén bejegyzett kiadók, kiadói tevékenységet is ellátó szervezetek vehetnek részt a Szerb Köztársaság, illetőleg a Kárpát-medence területén működő nyomdákban előállított kiadványaikkal. A könyvészeti versenyre ugyanakkor társkiadásban megjelent kiadványokkal is lehet nevezni – </w:t>
      </w:r>
      <w:r w:rsidR="006835A5" w:rsidRPr="00804657">
        <w:rPr>
          <w:bCs/>
        </w:rPr>
        <w:t>ebben az esetben szükséges, hogy legalább az egyik kiadó a Szerb Köztársaság területén legyen bejegyezve</w:t>
      </w:r>
      <w:r w:rsidRPr="00804657">
        <w:rPr>
          <w:bCs/>
        </w:rPr>
        <w:t>.</w:t>
      </w:r>
    </w:p>
    <w:p w14:paraId="40F2E917" w14:textId="77777777" w:rsidR="00FB4B95" w:rsidRPr="00804657" w:rsidRDefault="003C2740" w:rsidP="003C2740">
      <w:pPr>
        <w:pStyle w:val="Header"/>
        <w:spacing w:after="120" w:line="264" w:lineRule="auto"/>
        <w:ind w:firstLine="709"/>
        <w:jc w:val="both"/>
        <w:rPr>
          <w:bCs/>
        </w:rPr>
      </w:pPr>
      <w:r w:rsidRPr="00804657">
        <w:rPr>
          <w:bCs/>
        </w:rPr>
        <w:t>A Vajdas</w:t>
      </w:r>
      <w:r w:rsidR="00FB4B95" w:rsidRPr="00804657">
        <w:rPr>
          <w:bCs/>
        </w:rPr>
        <w:t>ági Szép Magyar Könyv-pályázaton</w:t>
      </w:r>
      <w:r w:rsidRPr="00804657">
        <w:rPr>
          <w:bCs/>
        </w:rPr>
        <w:t xml:space="preserve"> </w:t>
      </w:r>
      <w:r w:rsidR="00FB4B95" w:rsidRPr="00804657">
        <w:rPr>
          <w:bCs/>
        </w:rPr>
        <w:t>7 kategóriában lehet nevezni. Ezek a következők:</w:t>
      </w:r>
    </w:p>
    <w:p w14:paraId="41E4F0F8" w14:textId="77777777" w:rsidR="003C2740" w:rsidRPr="00804657" w:rsidRDefault="001B0498" w:rsidP="003C2740">
      <w:pPr>
        <w:pStyle w:val="Default"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 w:cs="Times New Roman"/>
          <w:lang w:val="hu-HU"/>
        </w:rPr>
      </w:pPr>
      <w:r w:rsidRPr="00804657">
        <w:rPr>
          <w:rFonts w:ascii="Times New Roman" w:hAnsi="Times New Roman" w:cs="Times New Roman"/>
          <w:lang w:val="hu-HU"/>
        </w:rPr>
        <w:t>g</w:t>
      </w:r>
      <w:r w:rsidR="003C2740" w:rsidRPr="00804657">
        <w:rPr>
          <w:rFonts w:ascii="Times New Roman" w:hAnsi="Times New Roman" w:cs="Times New Roman"/>
          <w:lang w:val="hu-HU"/>
        </w:rPr>
        <w:t>yermek- és ifjúsági kiadványok</w:t>
      </w:r>
      <w:r w:rsidRPr="00804657">
        <w:rPr>
          <w:rFonts w:ascii="Times New Roman" w:hAnsi="Times New Roman" w:cs="Times New Roman"/>
          <w:lang w:val="hu-HU"/>
        </w:rPr>
        <w:t>,</w:t>
      </w:r>
    </w:p>
    <w:p w14:paraId="06FD3D3A" w14:textId="77777777" w:rsidR="003C2740" w:rsidRPr="00804657" w:rsidRDefault="001B0498" w:rsidP="003C2740">
      <w:pPr>
        <w:pStyle w:val="Default"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 w:cs="Times New Roman"/>
          <w:lang w:val="hu-HU"/>
        </w:rPr>
      </w:pPr>
      <w:r w:rsidRPr="00804657">
        <w:rPr>
          <w:rFonts w:ascii="Times New Roman" w:hAnsi="Times New Roman" w:cs="Times New Roman"/>
          <w:lang w:val="hu-HU"/>
        </w:rPr>
        <w:t>s</w:t>
      </w:r>
      <w:r w:rsidR="003C2740" w:rsidRPr="00804657">
        <w:rPr>
          <w:rFonts w:ascii="Times New Roman" w:hAnsi="Times New Roman" w:cs="Times New Roman"/>
          <w:lang w:val="hu-HU"/>
        </w:rPr>
        <w:t>zépirodalmi kiadványok</w:t>
      </w:r>
    </w:p>
    <w:p w14:paraId="3C229976" w14:textId="77777777" w:rsidR="003C2740" w:rsidRPr="00804657" w:rsidRDefault="001B0498" w:rsidP="003C2740">
      <w:pPr>
        <w:pStyle w:val="Default"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 w:cs="Times New Roman"/>
          <w:lang w:val="hu-HU"/>
        </w:rPr>
      </w:pPr>
      <w:r w:rsidRPr="00804657">
        <w:rPr>
          <w:rFonts w:ascii="Times New Roman" w:hAnsi="Times New Roman" w:cs="Times New Roman"/>
          <w:lang w:val="hu-HU"/>
        </w:rPr>
        <w:t>á</w:t>
      </w:r>
      <w:r w:rsidR="003C2740" w:rsidRPr="00804657">
        <w:rPr>
          <w:rFonts w:ascii="Times New Roman" w:hAnsi="Times New Roman" w:cs="Times New Roman"/>
          <w:lang w:val="hu-HU"/>
        </w:rPr>
        <w:t>ltalános iskolai és középiskolai tankönyvek, ezek segédkönyvei</w:t>
      </w:r>
      <w:r w:rsidRPr="00804657">
        <w:rPr>
          <w:rFonts w:ascii="Times New Roman" w:hAnsi="Times New Roman" w:cs="Times New Roman"/>
          <w:lang w:val="hu-HU"/>
        </w:rPr>
        <w:t>,</w:t>
      </w:r>
    </w:p>
    <w:p w14:paraId="166610F9" w14:textId="77777777" w:rsidR="003C2740" w:rsidRPr="00804657" w:rsidRDefault="001B0498" w:rsidP="003C2740">
      <w:pPr>
        <w:pStyle w:val="Default"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 w:cs="Times New Roman"/>
          <w:lang w:val="hu-HU"/>
        </w:rPr>
      </w:pPr>
      <w:r w:rsidRPr="00804657">
        <w:rPr>
          <w:rFonts w:ascii="Times New Roman" w:hAnsi="Times New Roman" w:cs="Times New Roman"/>
          <w:lang w:val="hu-HU"/>
        </w:rPr>
        <w:t>t</w:t>
      </w:r>
      <w:r w:rsidR="003C2740" w:rsidRPr="00804657">
        <w:rPr>
          <w:rFonts w:ascii="Times New Roman" w:hAnsi="Times New Roman" w:cs="Times New Roman"/>
          <w:lang w:val="hu-HU"/>
        </w:rPr>
        <w:t>ankönyvpótló és-</w:t>
      </w:r>
      <w:r w:rsidR="00B5134A" w:rsidRPr="00804657">
        <w:rPr>
          <w:rFonts w:ascii="Times New Roman" w:hAnsi="Times New Roman" w:cs="Times New Roman"/>
          <w:lang w:val="hu-HU"/>
        </w:rPr>
        <w:t xml:space="preserve"> </w:t>
      </w:r>
      <w:r w:rsidR="003C2740" w:rsidRPr="00804657">
        <w:rPr>
          <w:rFonts w:ascii="Times New Roman" w:hAnsi="Times New Roman" w:cs="Times New Roman"/>
          <w:lang w:val="hu-HU"/>
        </w:rPr>
        <w:t>kiegészítő kiadványok</w:t>
      </w:r>
      <w:r w:rsidRPr="00804657">
        <w:rPr>
          <w:rFonts w:ascii="Times New Roman" w:hAnsi="Times New Roman" w:cs="Times New Roman"/>
          <w:lang w:val="hu-HU"/>
        </w:rPr>
        <w:t>,</w:t>
      </w:r>
    </w:p>
    <w:p w14:paraId="64A5D069" w14:textId="77777777" w:rsidR="003C2740" w:rsidRPr="00804657" w:rsidRDefault="001B0498" w:rsidP="007819B3">
      <w:pPr>
        <w:pStyle w:val="Default"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 w:cs="Times New Roman"/>
          <w:lang w:val="hu-HU"/>
        </w:rPr>
      </w:pPr>
      <w:r w:rsidRPr="00804657">
        <w:rPr>
          <w:rFonts w:ascii="Times New Roman" w:hAnsi="Times New Roman" w:cs="Times New Roman"/>
          <w:lang w:val="hu-HU"/>
        </w:rPr>
        <w:t>t</w:t>
      </w:r>
      <w:r w:rsidR="003C2740" w:rsidRPr="00804657">
        <w:rPr>
          <w:rFonts w:ascii="Times New Roman" w:hAnsi="Times New Roman" w:cs="Times New Roman"/>
          <w:lang w:val="hu-HU"/>
        </w:rPr>
        <w:t>udományos és értekező prózai művek, szakkönyvek, felsőoktatási kiadványok</w:t>
      </w:r>
    </w:p>
    <w:p w14:paraId="48392F93" w14:textId="77777777" w:rsidR="003C2740" w:rsidRPr="00804657" w:rsidRDefault="001B0498" w:rsidP="003C2740">
      <w:pPr>
        <w:pStyle w:val="Default"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 w:cs="Times New Roman"/>
          <w:lang w:val="hu-HU"/>
        </w:rPr>
      </w:pPr>
      <w:r w:rsidRPr="00804657">
        <w:rPr>
          <w:rFonts w:ascii="Times New Roman" w:hAnsi="Times New Roman" w:cs="Times New Roman"/>
          <w:lang w:val="hu-HU"/>
        </w:rPr>
        <w:t>m</w:t>
      </w:r>
      <w:r w:rsidR="003C2740" w:rsidRPr="00804657">
        <w:rPr>
          <w:rFonts w:ascii="Times New Roman" w:hAnsi="Times New Roman" w:cs="Times New Roman"/>
          <w:lang w:val="hu-HU"/>
        </w:rPr>
        <w:t>űvészeti könyvek és albumok</w:t>
      </w:r>
      <w:r w:rsidRPr="00804657">
        <w:rPr>
          <w:rFonts w:ascii="Times New Roman" w:hAnsi="Times New Roman" w:cs="Times New Roman"/>
          <w:lang w:val="hu-HU"/>
        </w:rPr>
        <w:t>,</w:t>
      </w:r>
    </w:p>
    <w:p w14:paraId="54E2F5AA" w14:textId="77777777" w:rsidR="003C2740" w:rsidRPr="00804657" w:rsidRDefault="001B0498" w:rsidP="003C2740">
      <w:pPr>
        <w:pStyle w:val="Default"/>
        <w:numPr>
          <w:ilvl w:val="0"/>
          <w:numId w:val="3"/>
        </w:numPr>
        <w:spacing w:after="240" w:line="264" w:lineRule="auto"/>
        <w:ind w:left="2154" w:hanging="357"/>
        <w:jc w:val="both"/>
        <w:rPr>
          <w:rFonts w:ascii="Times New Roman" w:hAnsi="Times New Roman" w:cs="Times New Roman"/>
          <w:lang w:val="hu-HU"/>
        </w:rPr>
      </w:pPr>
      <w:r w:rsidRPr="00804657">
        <w:rPr>
          <w:rFonts w:ascii="Times New Roman" w:hAnsi="Times New Roman" w:cs="Times New Roman"/>
          <w:lang w:val="hu-HU"/>
        </w:rPr>
        <w:t>k</w:t>
      </w:r>
      <w:r w:rsidR="003C2740" w:rsidRPr="00804657">
        <w:rPr>
          <w:rFonts w:ascii="Times New Roman" w:hAnsi="Times New Roman" w:cs="Times New Roman"/>
          <w:lang w:val="hu-HU"/>
        </w:rPr>
        <w:t>önyvsorozat (legalább három kötet</w:t>
      </w:r>
      <w:r w:rsidR="00FB4B95" w:rsidRPr="00804657">
        <w:rPr>
          <w:rFonts w:ascii="Times New Roman" w:hAnsi="Times New Roman" w:cs="Times New Roman"/>
          <w:lang w:val="hu-HU"/>
        </w:rPr>
        <w:t>, és olyan könyvsorozat, amely 2004 után indult</w:t>
      </w:r>
      <w:r w:rsidR="003C2740" w:rsidRPr="00804657">
        <w:rPr>
          <w:rFonts w:ascii="Times New Roman" w:hAnsi="Times New Roman" w:cs="Times New Roman"/>
          <w:lang w:val="hu-HU"/>
        </w:rPr>
        <w:t>)</w:t>
      </w:r>
      <w:r w:rsidRPr="00804657">
        <w:rPr>
          <w:rFonts w:ascii="Times New Roman" w:hAnsi="Times New Roman" w:cs="Times New Roman"/>
          <w:lang w:val="hu-HU"/>
        </w:rPr>
        <w:t>.</w:t>
      </w:r>
    </w:p>
    <w:p w14:paraId="21F75DBE" w14:textId="77777777" w:rsidR="00FB4B95" w:rsidRPr="00804657" w:rsidRDefault="00FB4B95" w:rsidP="003C2740">
      <w:pPr>
        <w:pStyle w:val="Default"/>
        <w:spacing w:after="240" w:line="264" w:lineRule="auto"/>
        <w:ind w:firstLine="709"/>
        <w:jc w:val="both"/>
        <w:rPr>
          <w:rFonts w:ascii="Times New Roman" w:hAnsi="Times New Roman" w:cs="Times New Roman"/>
          <w:lang w:val="hu-HU"/>
        </w:rPr>
      </w:pPr>
      <w:r w:rsidRPr="00804657">
        <w:rPr>
          <w:rFonts w:ascii="Times New Roman" w:hAnsi="Times New Roman" w:cs="Times New Roman"/>
          <w:lang w:val="hu-HU"/>
        </w:rPr>
        <w:t>A beérkezett kiadványokat egy háromtagú kuratórium bírálja el</w:t>
      </w:r>
      <w:r w:rsidR="00FC1D60" w:rsidRPr="00804657">
        <w:rPr>
          <w:rFonts w:ascii="Times New Roman" w:hAnsi="Times New Roman" w:cs="Times New Roman"/>
          <w:lang w:val="hu-HU"/>
        </w:rPr>
        <w:t>.</w:t>
      </w:r>
    </w:p>
    <w:p w14:paraId="351B860F" w14:textId="1EF7CE6A" w:rsidR="00A4460B" w:rsidRPr="00804657" w:rsidRDefault="00FB4B95" w:rsidP="00A4460B">
      <w:pPr>
        <w:pStyle w:val="Default"/>
        <w:spacing w:after="240" w:line="264" w:lineRule="auto"/>
        <w:ind w:firstLine="709"/>
        <w:jc w:val="both"/>
        <w:rPr>
          <w:rFonts w:ascii="Times New Roman" w:hAnsi="Times New Roman" w:cs="Times New Roman"/>
          <w:lang w:val="hu-HU"/>
        </w:rPr>
      </w:pPr>
      <w:r w:rsidRPr="00804657">
        <w:rPr>
          <w:rFonts w:ascii="Times New Roman" w:hAnsi="Times New Roman" w:cs="Times New Roman"/>
          <w:lang w:val="hu-HU"/>
        </w:rPr>
        <w:t xml:space="preserve">A kiadványokat </w:t>
      </w:r>
      <w:r w:rsidR="003C2740" w:rsidRPr="00804657">
        <w:rPr>
          <w:rFonts w:ascii="Times New Roman" w:hAnsi="Times New Roman" w:cs="Times New Roman"/>
          <w:lang w:val="hu-HU"/>
        </w:rPr>
        <w:t>2-2 példányban szükséges eljuttatni a Vajdasági Magyar M</w:t>
      </w:r>
      <w:r w:rsidR="00177512" w:rsidRPr="00804657">
        <w:rPr>
          <w:rFonts w:ascii="Times New Roman" w:hAnsi="Times New Roman" w:cs="Times New Roman"/>
          <w:lang w:val="hu-HU"/>
        </w:rPr>
        <w:t>űvelődési Szövetség címére</w:t>
      </w:r>
      <w:r w:rsidR="003C2740" w:rsidRPr="00804657">
        <w:rPr>
          <w:rFonts w:ascii="Times New Roman" w:hAnsi="Times New Roman" w:cs="Times New Roman"/>
          <w:lang w:val="hu-HU"/>
        </w:rPr>
        <w:t xml:space="preserve"> </w:t>
      </w:r>
      <w:r w:rsidR="00177512" w:rsidRPr="00804657">
        <w:rPr>
          <w:rFonts w:ascii="Times New Roman" w:hAnsi="Times New Roman" w:cs="Times New Roman"/>
          <w:lang w:val="hu-HU"/>
        </w:rPr>
        <w:t>(</w:t>
      </w:r>
      <w:r w:rsidR="003C2740" w:rsidRPr="00804657">
        <w:rPr>
          <w:rFonts w:ascii="Times New Roman" w:hAnsi="Times New Roman" w:cs="Times New Roman"/>
          <w:lang w:val="hu-HU"/>
        </w:rPr>
        <w:t>24000 Szabadka, Kossuth Lajos tér 4., Szerb</w:t>
      </w:r>
      <w:r w:rsidR="002658CD" w:rsidRPr="00804657">
        <w:rPr>
          <w:rFonts w:ascii="Times New Roman" w:hAnsi="Times New Roman" w:cs="Times New Roman"/>
          <w:lang w:val="hu-HU"/>
        </w:rPr>
        <w:t>ia</w:t>
      </w:r>
      <w:r w:rsidR="003C2740" w:rsidRPr="00804657">
        <w:rPr>
          <w:rFonts w:ascii="Times New Roman" w:hAnsi="Times New Roman" w:cs="Times New Roman"/>
          <w:lang w:val="hu-HU"/>
        </w:rPr>
        <w:t xml:space="preserve"> Köztársaság</w:t>
      </w:r>
      <w:r w:rsidR="00177512" w:rsidRPr="00804657">
        <w:rPr>
          <w:rFonts w:ascii="Times New Roman" w:hAnsi="Times New Roman" w:cs="Times New Roman"/>
          <w:lang w:val="hu-HU"/>
        </w:rPr>
        <w:t>)</w:t>
      </w:r>
      <w:r w:rsidR="00A4460B" w:rsidRPr="00804657">
        <w:rPr>
          <w:rFonts w:ascii="Times New Roman" w:hAnsi="Times New Roman" w:cs="Times New Roman"/>
          <w:lang w:val="hu-HU"/>
        </w:rPr>
        <w:t xml:space="preserve">, </w:t>
      </w:r>
      <w:r w:rsidR="00A4460B" w:rsidRPr="00804657">
        <w:rPr>
          <w:rFonts w:ascii="Times New Roman" w:hAnsi="Times New Roman" w:cs="Times New Roman"/>
          <w:b/>
          <w:bCs/>
          <w:u w:val="single"/>
          <w:lang w:val="hu-HU"/>
        </w:rPr>
        <w:t>vagy</w:t>
      </w:r>
      <w:r w:rsidR="00A4460B" w:rsidRPr="00804657">
        <w:rPr>
          <w:rFonts w:ascii="Times New Roman" w:hAnsi="Times New Roman" w:cs="Times New Roman"/>
          <w:u w:val="single"/>
          <w:lang w:val="hu-HU"/>
        </w:rPr>
        <w:t xml:space="preserve"> </w:t>
      </w:r>
      <w:r w:rsidR="00A4460B" w:rsidRPr="00804657">
        <w:rPr>
          <w:rFonts w:ascii="Times New Roman" w:hAnsi="Times New Roman" w:cs="Times New Roman"/>
          <w:b/>
          <w:bCs/>
          <w:u w:val="single"/>
          <w:lang w:val="hu-HU"/>
        </w:rPr>
        <w:t>előre egyeztetett időpontban személyesen is átadhatók. Kérjük a kiadókat, hogy amennyiben postázzák a kiadványokat, úgy a nevezési lapok e-mailben történő megküldésekor írják meg a postai csomag azonosítószámát!</w:t>
      </w:r>
    </w:p>
    <w:p w14:paraId="64B1B260" w14:textId="77777777" w:rsidR="00CF09DC" w:rsidRDefault="00CF09DC" w:rsidP="00A4460B">
      <w:pPr>
        <w:pStyle w:val="Default"/>
        <w:spacing w:after="240" w:line="264" w:lineRule="auto"/>
        <w:ind w:firstLine="709"/>
        <w:jc w:val="both"/>
        <w:rPr>
          <w:rFonts w:ascii="Times New Roman" w:hAnsi="Times New Roman" w:cs="Times New Roman"/>
          <w:lang w:val="hu-HU"/>
        </w:rPr>
      </w:pPr>
    </w:p>
    <w:p w14:paraId="29D3F37A" w14:textId="6E3AE6B5" w:rsidR="003C2740" w:rsidRPr="00804657" w:rsidRDefault="00A50B46" w:rsidP="00A4460B">
      <w:pPr>
        <w:pStyle w:val="Default"/>
        <w:spacing w:after="240" w:line="264" w:lineRule="auto"/>
        <w:ind w:firstLine="709"/>
        <w:jc w:val="both"/>
        <w:rPr>
          <w:rFonts w:ascii="Times New Roman" w:hAnsi="Times New Roman" w:cs="Times New Roman"/>
          <w:b/>
          <w:bCs/>
          <w:u w:val="single"/>
          <w:lang w:val="hu-HU"/>
        </w:rPr>
      </w:pPr>
      <w:r w:rsidRPr="00804657">
        <w:rPr>
          <w:rFonts w:ascii="Times New Roman" w:hAnsi="Times New Roman" w:cs="Times New Roman"/>
          <w:lang w:val="hu-HU"/>
        </w:rPr>
        <w:lastRenderedPageBreak/>
        <w:t xml:space="preserve">Pályázati feltétel továbbá a kiírás mellékletét képező nevezési lap kitöltése, amelyet elektronikus úton az </w:t>
      </w:r>
      <w:hyperlink r:id="rId7" w:history="1">
        <w:r w:rsidRPr="00804657">
          <w:rPr>
            <w:rStyle w:val="Hyperlink"/>
            <w:rFonts w:ascii="Times New Roman" w:hAnsi="Times New Roman" w:cs="Times New Roman"/>
            <w:lang w:val="hu-HU"/>
          </w:rPr>
          <w:t>office@vmmsz.org</w:t>
        </w:r>
      </w:hyperlink>
      <w:r w:rsidRPr="00804657">
        <w:rPr>
          <w:rFonts w:ascii="Times New Roman" w:hAnsi="Times New Roman" w:cs="Times New Roman"/>
          <w:lang w:val="hu-HU"/>
        </w:rPr>
        <w:t xml:space="preserve"> villámpostacímre szükséges megküldeni.</w:t>
      </w:r>
    </w:p>
    <w:p w14:paraId="433064AA" w14:textId="39292433" w:rsidR="003C2740" w:rsidRPr="00804657" w:rsidRDefault="00896C5C" w:rsidP="007F00E8">
      <w:pPr>
        <w:spacing w:after="240"/>
      </w:pPr>
      <w:r w:rsidRPr="00804657">
        <w:rPr>
          <w:b/>
        </w:rPr>
        <w:t>A n</w:t>
      </w:r>
      <w:r w:rsidR="003C2740" w:rsidRPr="00804657">
        <w:rPr>
          <w:b/>
        </w:rPr>
        <w:t>evezés</w:t>
      </w:r>
      <w:r w:rsidRPr="00804657">
        <w:rPr>
          <w:b/>
        </w:rPr>
        <w:t xml:space="preserve"> és a</w:t>
      </w:r>
      <w:r w:rsidR="003C2740" w:rsidRPr="00804657">
        <w:rPr>
          <w:b/>
        </w:rPr>
        <w:t xml:space="preserve"> postára adás határid</w:t>
      </w:r>
      <w:r w:rsidRPr="00804657">
        <w:rPr>
          <w:b/>
        </w:rPr>
        <w:t>eje</w:t>
      </w:r>
      <w:r w:rsidR="003C2740" w:rsidRPr="00804657">
        <w:rPr>
          <w:b/>
        </w:rPr>
        <w:t>:</w:t>
      </w:r>
      <w:r w:rsidR="003C2740" w:rsidRPr="00804657">
        <w:t xml:space="preserve"> 20</w:t>
      </w:r>
      <w:r w:rsidR="005D5A9A" w:rsidRPr="00804657">
        <w:t>2</w:t>
      </w:r>
      <w:r w:rsidR="005C6E4C">
        <w:t>3</w:t>
      </w:r>
      <w:r w:rsidR="003C2740" w:rsidRPr="00804657">
        <w:t xml:space="preserve">. </w:t>
      </w:r>
      <w:r w:rsidR="00672B93" w:rsidRPr="00804657">
        <w:t>január</w:t>
      </w:r>
      <w:r w:rsidR="003C2740" w:rsidRPr="00804657">
        <w:t xml:space="preserve"> </w:t>
      </w:r>
      <w:r w:rsidR="005C6E4C">
        <w:t>6</w:t>
      </w:r>
      <w:r w:rsidR="003C2740" w:rsidRPr="00804657">
        <w:t>.</w:t>
      </w:r>
    </w:p>
    <w:p w14:paraId="3292A354" w14:textId="29482759" w:rsidR="003C2740" w:rsidRPr="00804657" w:rsidRDefault="00422903" w:rsidP="003C2740">
      <w:pPr>
        <w:pStyle w:val="Default"/>
        <w:spacing w:after="240" w:line="264" w:lineRule="auto"/>
        <w:ind w:firstLine="709"/>
        <w:jc w:val="both"/>
        <w:rPr>
          <w:rFonts w:ascii="Times New Roman" w:hAnsi="Times New Roman" w:cs="Times New Roman"/>
          <w:lang w:val="hu-HU"/>
        </w:rPr>
      </w:pPr>
      <w:r w:rsidRPr="00422903">
        <w:rPr>
          <w:rFonts w:ascii="Times New Roman" w:hAnsi="Times New Roman" w:cs="Times New Roman"/>
          <w:lang w:val="hu-HU"/>
        </w:rPr>
        <w:t xml:space="preserve">A díjakat és az elismerő okleveleket a Magyar Kultúra Napja 2023. évi délvidéki központi ünnepségének keretében nyújtjuk át, amelynek </w:t>
      </w:r>
      <w:r w:rsidRPr="00422903">
        <w:rPr>
          <w:rFonts w:ascii="Times New Roman" w:hAnsi="Times New Roman" w:cs="Times New Roman"/>
          <w:lang w:val="en-RS"/>
        </w:rPr>
        <w:t xml:space="preserve">időpontjáról és </w:t>
      </w:r>
      <w:r w:rsidRPr="00422903">
        <w:rPr>
          <w:rFonts w:ascii="Times New Roman" w:hAnsi="Times New Roman" w:cs="Times New Roman"/>
          <w:lang w:val="hu-HU"/>
        </w:rPr>
        <w:t>helyszínéről</w:t>
      </w:r>
      <w:r w:rsidRPr="00422903">
        <w:rPr>
          <w:rFonts w:ascii="Times New Roman" w:hAnsi="Times New Roman" w:cs="Times New Roman"/>
          <w:lang w:val="en-RS"/>
        </w:rPr>
        <w:t xml:space="preserve"> a </w:t>
      </w:r>
      <w:r w:rsidRPr="00422903">
        <w:rPr>
          <w:rFonts w:ascii="Times New Roman" w:hAnsi="Times New Roman" w:cs="Times New Roman"/>
          <w:lang w:val="hu-HU"/>
        </w:rPr>
        <w:t xml:space="preserve">Vajdasági Magyar Művelődési Szövetség </w:t>
      </w:r>
      <w:r w:rsidRPr="00422903">
        <w:rPr>
          <w:rFonts w:ascii="Times New Roman" w:hAnsi="Times New Roman" w:cs="Times New Roman"/>
          <w:lang w:val="en-RS"/>
        </w:rPr>
        <w:t>a későbbiekben értesíti</w:t>
      </w:r>
      <w:r w:rsidRPr="00422903">
        <w:rPr>
          <w:rFonts w:ascii="Times New Roman" w:hAnsi="Times New Roman" w:cs="Times New Roman"/>
          <w:lang w:val="hu-HU"/>
        </w:rPr>
        <w:t xml:space="preserve"> a pályázó intézményeket</w:t>
      </w:r>
      <w:r w:rsidR="003C2740" w:rsidRPr="00804657">
        <w:rPr>
          <w:rFonts w:ascii="Times New Roman" w:hAnsi="Times New Roman" w:cs="Times New Roman"/>
          <w:lang w:val="hu-HU"/>
        </w:rPr>
        <w:t>.</w:t>
      </w:r>
    </w:p>
    <w:p w14:paraId="3E9091A0" w14:textId="05550FB2" w:rsidR="0019225C" w:rsidRPr="00804657" w:rsidRDefault="003C2740" w:rsidP="00FC1D60">
      <w:pPr>
        <w:pStyle w:val="Default"/>
        <w:spacing w:after="240" w:line="264" w:lineRule="auto"/>
        <w:ind w:firstLine="709"/>
        <w:jc w:val="both"/>
        <w:rPr>
          <w:rFonts w:ascii="Times New Roman" w:hAnsi="Times New Roman" w:cs="Times New Roman"/>
          <w:bCs/>
        </w:rPr>
      </w:pPr>
      <w:r w:rsidRPr="00804657">
        <w:rPr>
          <w:rFonts w:ascii="Times New Roman" w:hAnsi="Times New Roman" w:cs="Times New Roman"/>
          <w:lang w:val="hu-HU"/>
        </w:rPr>
        <w:t>Bővebb információ</w:t>
      </w:r>
      <w:r w:rsidR="00FB4B95" w:rsidRPr="00804657">
        <w:rPr>
          <w:rFonts w:ascii="Times New Roman" w:hAnsi="Times New Roman" w:cs="Times New Roman"/>
          <w:lang w:val="hu-HU"/>
        </w:rPr>
        <w:t xml:space="preserve">ért hívják a </w:t>
      </w:r>
      <w:r w:rsidR="00FA3C66" w:rsidRPr="00804657">
        <w:rPr>
          <w:rFonts w:ascii="Times New Roman" w:hAnsi="Times New Roman" w:cs="Times New Roman"/>
          <w:lang w:val="hu-HU"/>
        </w:rPr>
        <w:t>+381</w:t>
      </w:r>
      <w:r w:rsidRPr="00804657">
        <w:rPr>
          <w:rFonts w:ascii="Times New Roman" w:hAnsi="Times New Roman" w:cs="Times New Roman"/>
          <w:lang w:val="hu-HU"/>
        </w:rPr>
        <w:t xml:space="preserve">69/551-82-22-es </w:t>
      </w:r>
      <w:r w:rsidR="00FB4B95" w:rsidRPr="00804657">
        <w:rPr>
          <w:rFonts w:ascii="Times New Roman" w:hAnsi="Times New Roman" w:cs="Times New Roman"/>
          <w:lang w:val="hu-HU"/>
        </w:rPr>
        <w:t>telefonszámot</w:t>
      </w:r>
      <w:r w:rsidR="00F24DC0" w:rsidRPr="00804657">
        <w:rPr>
          <w:rFonts w:ascii="Times New Roman" w:hAnsi="Times New Roman" w:cs="Times New Roman"/>
          <w:lang w:val="hu-HU"/>
        </w:rPr>
        <w:t>,</w:t>
      </w:r>
      <w:r w:rsidR="00672B93" w:rsidRPr="00804657">
        <w:rPr>
          <w:rFonts w:ascii="Times New Roman" w:hAnsi="Times New Roman" w:cs="Times New Roman"/>
          <w:lang w:val="hu-HU"/>
        </w:rPr>
        <w:t xml:space="preserve"> vagy </w:t>
      </w:r>
      <w:r w:rsidR="00FB4B95" w:rsidRPr="00804657">
        <w:rPr>
          <w:rFonts w:ascii="Times New Roman" w:hAnsi="Times New Roman" w:cs="Times New Roman"/>
          <w:lang w:val="hu-HU"/>
        </w:rPr>
        <w:t xml:space="preserve">jelentkezzenek az </w:t>
      </w:r>
      <w:hyperlink r:id="rId8" w:history="1">
        <w:r w:rsidR="0040183D" w:rsidRPr="00804657">
          <w:rPr>
            <w:rStyle w:val="Hyperlink"/>
            <w:rFonts w:ascii="Times New Roman" w:hAnsi="Times New Roman" w:cs="Times New Roman"/>
            <w:lang w:val="hu-HU"/>
          </w:rPr>
          <w:t>office@vmmsz.org</w:t>
        </w:r>
      </w:hyperlink>
      <w:r w:rsidR="00FB4B95" w:rsidRPr="00804657">
        <w:rPr>
          <w:rFonts w:ascii="Times New Roman" w:hAnsi="Times New Roman" w:cs="Times New Roman"/>
          <w:lang w:val="hu-HU"/>
        </w:rPr>
        <w:t xml:space="preserve"> villámpostacímre</w:t>
      </w:r>
      <w:r w:rsidRPr="00804657">
        <w:rPr>
          <w:rFonts w:ascii="Times New Roman" w:hAnsi="Times New Roman" w:cs="Times New Roman"/>
          <w:lang w:val="hu-HU"/>
        </w:rPr>
        <w:t>.</w:t>
      </w:r>
      <w:r w:rsidR="00FB4B95" w:rsidRPr="00804657">
        <w:rPr>
          <w:rFonts w:ascii="Times New Roman" w:hAnsi="Times New Roman" w:cs="Times New Roman"/>
          <w:lang w:val="hu-HU"/>
        </w:rPr>
        <w:t xml:space="preserve"> </w:t>
      </w:r>
      <w:r w:rsidR="00FC1D60" w:rsidRPr="00804657">
        <w:rPr>
          <w:rFonts w:ascii="Times New Roman" w:hAnsi="Times New Roman" w:cs="Times New Roman"/>
          <w:lang w:val="hu-HU"/>
        </w:rPr>
        <w:t>Nevezési lapot és a pályázat s</w:t>
      </w:r>
      <w:r w:rsidR="00747C59" w:rsidRPr="00804657">
        <w:rPr>
          <w:rFonts w:ascii="Times New Roman" w:hAnsi="Times New Roman" w:cs="Times New Roman"/>
          <w:lang w:val="hu-HU"/>
        </w:rPr>
        <w:t>zabályzatát is itt igényelhetik</w:t>
      </w:r>
      <w:r w:rsidR="00FC1D60" w:rsidRPr="00804657">
        <w:rPr>
          <w:rFonts w:ascii="Times New Roman" w:hAnsi="Times New Roman" w:cs="Times New Roman"/>
          <w:lang w:val="hu-HU"/>
        </w:rPr>
        <w:t>.</w:t>
      </w:r>
    </w:p>
    <w:p w14:paraId="25D03BC0" w14:textId="77777777" w:rsidR="00804657" w:rsidRPr="00804657" w:rsidRDefault="00804657">
      <w:pPr>
        <w:pStyle w:val="Default"/>
        <w:spacing w:after="240" w:line="264" w:lineRule="auto"/>
        <w:ind w:firstLine="709"/>
        <w:jc w:val="both"/>
        <w:rPr>
          <w:rFonts w:ascii="Times New Roman" w:hAnsi="Times New Roman" w:cs="Times New Roman"/>
          <w:bCs/>
        </w:rPr>
      </w:pPr>
    </w:p>
    <w:sectPr w:rsidR="00804657" w:rsidRPr="00804657" w:rsidSect="000278B0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23B6" w14:textId="77777777" w:rsidR="00400D3A" w:rsidRDefault="00400D3A" w:rsidP="00A8432D">
      <w:r>
        <w:separator/>
      </w:r>
    </w:p>
  </w:endnote>
  <w:endnote w:type="continuationSeparator" w:id="0">
    <w:p w14:paraId="7B2A1B6D" w14:textId="77777777" w:rsidR="00400D3A" w:rsidRDefault="00400D3A" w:rsidP="00A8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A2EA" w14:textId="77777777" w:rsidR="00FB4B95" w:rsidRPr="00A8432D" w:rsidRDefault="00FB4B95" w:rsidP="00A8432D">
    <w:pPr>
      <w:pStyle w:val="Footer"/>
      <w:jc w:val="center"/>
      <w:rPr>
        <w:rFonts w:ascii="Garamond" w:hAnsi="Garamond" w:cs="Aparajit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B25D" w14:textId="77777777" w:rsidR="00400D3A" w:rsidRDefault="00400D3A" w:rsidP="00A8432D">
      <w:r>
        <w:separator/>
      </w:r>
    </w:p>
  </w:footnote>
  <w:footnote w:type="continuationSeparator" w:id="0">
    <w:p w14:paraId="541E6200" w14:textId="77777777" w:rsidR="00400D3A" w:rsidRDefault="00400D3A" w:rsidP="00A8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9C78" w14:textId="77777777" w:rsidR="00F24DC0" w:rsidRPr="00453A17" w:rsidRDefault="00F24DC0" w:rsidP="00F24DC0">
    <w:pPr>
      <w:pStyle w:val="Header"/>
      <w:rPr>
        <w:sz w:val="16"/>
      </w:rPr>
    </w:pPr>
    <w:r w:rsidRPr="00453A17">
      <w:rPr>
        <w:noProof/>
        <w:lang w:val="en-US" w:eastAsia="zh-CN"/>
      </w:rPr>
      <w:drawing>
        <wp:anchor distT="0" distB="0" distL="114300" distR="114300" simplePos="0" relativeHeight="251661312" behindDoc="1" locked="0" layoutInCell="1" allowOverlap="1" wp14:anchorId="4101FAF6" wp14:editId="04057607">
          <wp:simplePos x="0" y="0"/>
          <wp:positionH relativeFrom="column">
            <wp:posOffset>-144780</wp:posOffset>
          </wp:positionH>
          <wp:positionV relativeFrom="paragraph">
            <wp:posOffset>20955</wp:posOffset>
          </wp:positionV>
          <wp:extent cx="1202055" cy="839470"/>
          <wp:effectExtent l="19050" t="0" r="0" b="0"/>
          <wp:wrapNone/>
          <wp:docPr id="1" name="Picture 1" descr="VMM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MMSZ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613" w:type="dxa"/>
      <w:tblInd w:w="1276" w:type="dxa"/>
      <w:tblLook w:val="04A0" w:firstRow="1" w:lastRow="0" w:firstColumn="1" w:lastColumn="0" w:noHBand="0" w:noVBand="1"/>
    </w:tblPr>
    <w:tblGrid>
      <w:gridCol w:w="5353"/>
      <w:gridCol w:w="3260"/>
    </w:tblGrid>
    <w:tr w:rsidR="00F24DC0" w:rsidRPr="00453A17" w14:paraId="78DB3C00" w14:textId="77777777" w:rsidTr="000F5CB0">
      <w:tc>
        <w:tcPr>
          <w:tcW w:w="5353" w:type="dxa"/>
          <w:vAlign w:val="center"/>
        </w:tcPr>
        <w:p w14:paraId="6F129FB4" w14:textId="77777777" w:rsidR="00F24DC0" w:rsidRPr="00453A17" w:rsidRDefault="00F24DC0" w:rsidP="00F24DC0">
          <w:pPr>
            <w:pStyle w:val="Header"/>
            <w:ind w:left="567"/>
            <w:rPr>
              <w:b/>
              <w:bCs/>
              <w:sz w:val="18"/>
              <w:szCs w:val="18"/>
            </w:rPr>
          </w:pPr>
          <w:proofErr w:type="gramStart"/>
          <w:r w:rsidRPr="00453A17">
            <w:rPr>
              <w:b/>
              <w:bCs/>
              <w:sz w:val="18"/>
              <w:szCs w:val="18"/>
            </w:rPr>
            <w:t>VAJDASÁGI  MAGYAR</w:t>
          </w:r>
          <w:proofErr w:type="gramEnd"/>
          <w:r w:rsidRPr="00453A17">
            <w:rPr>
              <w:b/>
              <w:bCs/>
              <w:sz w:val="18"/>
              <w:szCs w:val="18"/>
            </w:rPr>
            <w:t xml:space="preserve"> MŰVELŐDÉSI SZÖVETSÉG</w:t>
          </w:r>
        </w:p>
      </w:tc>
      <w:tc>
        <w:tcPr>
          <w:tcW w:w="3260" w:type="dxa"/>
          <w:vAlign w:val="center"/>
        </w:tcPr>
        <w:p w14:paraId="38859CC0" w14:textId="77777777" w:rsidR="00F24DC0" w:rsidRPr="00453A17" w:rsidRDefault="00F24DC0" w:rsidP="00F24DC0">
          <w:pPr>
            <w:pStyle w:val="Header"/>
            <w:ind w:left="33"/>
            <w:jc w:val="right"/>
            <w:rPr>
              <w:b/>
              <w:bCs/>
              <w:spacing w:val="-6"/>
              <w:sz w:val="18"/>
              <w:szCs w:val="18"/>
            </w:rPr>
          </w:pPr>
          <w:r w:rsidRPr="00453A17">
            <w:rPr>
              <w:b/>
              <w:bCs/>
              <w:spacing w:val="-6"/>
              <w:sz w:val="18"/>
              <w:szCs w:val="18"/>
            </w:rPr>
            <w:t>Tel.: +381-24/551-822</w:t>
          </w:r>
        </w:p>
      </w:tc>
    </w:tr>
    <w:tr w:rsidR="00F24DC0" w:rsidRPr="00453A17" w14:paraId="38FD431E" w14:textId="77777777" w:rsidTr="000F5CB0">
      <w:tc>
        <w:tcPr>
          <w:tcW w:w="5353" w:type="dxa"/>
          <w:vAlign w:val="center"/>
        </w:tcPr>
        <w:p w14:paraId="0D99CC6E" w14:textId="77777777" w:rsidR="00F24DC0" w:rsidRPr="00453A17" w:rsidRDefault="00F24DC0" w:rsidP="00F24DC0">
          <w:pPr>
            <w:pStyle w:val="Header"/>
            <w:ind w:left="567"/>
            <w:rPr>
              <w:b/>
              <w:bCs/>
              <w:sz w:val="18"/>
              <w:szCs w:val="18"/>
            </w:rPr>
          </w:pPr>
          <w:proofErr w:type="gramStart"/>
          <w:r w:rsidRPr="00453A17">
            <w:rPr>
              <w:b/>
              <w:bCs/>
              <w:sz w:val="18"/>
              <w:szCs w:val="18"/>
            </w:rPr>
            <w:t>KULTURNI  SAVEZ</w:t>
          </w:r>
          <w:proofErr w:type="gramEnd"/>
          <w:r w:rsidRPr="00453A17">
            <w:rPr>
              <w:b/>
              <w:bCs/>
              <w:sz w:val="18"/>
              <w:szCs w:val="18"/>
            </w:rPr>
            <w:t xml:space="preserve">  VOJVOĐANSKIH  MAĐARA</w:t>
          </w:r>
        </w:p>
      </w:tc>
      <w:tc>
        <w:tcPr>
          <w:tcW w:w="3260" w:type="dxa"/>
          <w:vAlign w:val="center"/>
        </w:tcPr>
        <w:p w14:paraId="60445853" w14:textId="77777777" w:rsidR="00F24DC0" w:rsidRPr="00453A17" w:rsidRDefault="00F24DC0" w:rsidP="00F24DC0">
          <w:pPr>
            <w:pStyle w:val="Header"/>
            <w:ind w:left="33"/>
            <w:jc w:val="right"/>
            <w:rPr>
              <w:b/>
              <w:bCs/>
              <w:spacing w:val="-6"/>
              <w:sz w:val="18"/>
              <w:szCs w:val="18"/>
            </w:rPr>
          </w:pPr>
          <w:r w:rsidRPr="00453A17">
            <w:rPr>
              <w:b/>
              <w:bCs/>
              <w:spacing w:val="-6"/>
              <w:sz w:val="18"/>
              <w:szCs w:val="18"/>
            </w:rPr>
            <w:t>Fax: +381-24/551-822</w:t>
          </w:r>
        </w:p>
      </w:tc>
    </w:tr>
    <w:tr w:rsidR="00F24DC0" w:rsidRPr="00453A17" w14:paraId="4C80A89A" w14:textId="77777777" w:rsidTr="000F5CB0">
      <w:tc>
        <w:tcPr>
          <w:tcW w:w="5353" w:type="dxa"/>
          <w:vAlign w:val="center"/>
        </w:tcPr>
        <w:p w14:paraId="67049D01" w14:textId="77777777" w:rsidR="00F24DC0" w:rsidRPr="00453A17" w:rsidRDefault="00F24DC0" w:rsidP="00F24DC0">
          <w:pPr>
            <w:pStyle w:val="Header"/>
            <w:ind w:left="567"/>
            <w:rPr>
              <w:b/>
              <w:bCs/>
              <w:sz w:val="18"/>
              <w:szCs w:val="18"/>
            </w:rPr>
          </w:pPr>
          <w:r w:rsidRPr="00453A17">
            <w:rPr>
              <w:b/>
              <w:bCs/>
              <w:sz w:val="18"/>
              <w:szCs w:val="18"/>
            </w:rPr>
            <w:t>КУЛТУРНИ САВЕЗ ВОЈВОЂАНСКИХ МАЂАРА</w:t>
          </w:r>
        </w:p>
      </w:tc>
      <w:tc>
        <w:tcPr>
          <w:tcW w:w="3260" w:type="dxa"/>
          <w:vAlign w:val="center"/>
        </w:tcPr>
        <w:p w14:paraId="370817AA" w14:textId="77777777" w:rsidR="00F24DC0" w:rsidRPr="00453A17" w:rsidRDefault="00F24DC0" w:rsidP="00F24DC0">
          <w:pPr>
            <w:pStyle w:val="Header"/>
            <w:ind w:left="33"/>
            <w:jc w:val="right"/>
            <w:rPr>
              <w:b/>
              <w:bCs/>
              <w:spacing w:val="-6"/>
              <w:sz w:val="18"/>
              <w:szCs w:val="18"/>
            </w:rPr>
          </w:pPr>
          <w:r w:rsidRPr="00453A17">
            <w:rPr>
              <w:b/>
              <w:bCs/>
              <w:spacing w:val="-6"/>
              <w:sz w:val="20"/>
              <w:szCs w:val="20"/>
            </w:rPr>
            <w:t xml:space="preserve">Mobil: </w:t>
          </w:r>
          <w:r w:rsidRPr="00453A17">
            <w:rPr>
              <w:b/>
              <w:bCs/>
              <w:spacing w:val="-6"/>
              <w:sz w:val="18"/>
              <w:szCs w:val="18"/>
            </w:rPr>
            <w:t>+381-69/551-82-22</w:t>
          </w:r>
        </w:p>
      </w:tc>
    </w:tr>
    <w:tr w:rsidR="00F24DC0" w:rsidRPr="00453A17" w14:paraId="695A1C71" w14:textId="77777777" w:rsidTr="000F5CB0">
      <w:trPr>
        <w:trHeight w:val="285"/>
      </w:trPr>
      <w:tc>
        <w:tcPr>
          <w:tcW w:w="5353" w:type="dxa"/>
          <w:vAlign w:val="bottom"/>
        </w:tcPr>
        <w:p w14:paraId="7ED0FF99" w14:textId="77777777" w:rsidR="00F24DC0" w:rsidRPr="00453A17" w:rsidRDefault="00F24DC0" w:rsidP="00F24DC0">
          <w:pPr>
            <w:pStyle w:val="Header"/>
            <w:ind w:left="567"/>
            <w:rPr>
              <w:b/>
              <w:bCs/>
              <w:sz w:val="16"/>
              <w:szCs w:val="16"/>
            </w:rPr>
          </w:pPr>
          <w:r w:rsidRPr="00453A17">
            <w:rPr>
              <w:b/>
              <w:bCs/>
              <w:sz w:val="16"/>
              <w:szCs w:val="16"/>
            </w:rPr>
            <w:t xml:space="preserve">Szerb Köztársaság • 24000 Szabadka, Kossuth Lajos tér 4.            </w:t>
          </w:r>
          <w:proofErr w:type="spellStart"/>
          <w:r w:rsidRPr="00453A17">
            <w:rPr>
              <w:b/>
              <w:bCs/>
              <w:sz w:val="16"/>
              <w:szCs w:val="16"/>
            </w:rPr>
            <w:t>Republika</w:t>
          </w:r>
          <w:proofErr w:type="spellEnd"/>
          <w:r w:rsidRPr="00453A17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453A17">
            <w:rPr>
              <w:b/>
              <w:bCs/>
              <w:sz w:val="16"/>
              <w:szCs w:val="16"/>
            </w:rPr>
            <w:t>Srbija</w:t>
          </w:r>
          <w:proofErr w:type="spellEnd"/>
          <w:r w:rsidRPr="00453A17">
            <w:rPr>
              <w:b/>
              <w:bCs/>
              <w:sz w:val="16"/>
              <w:szCs w:val="16"/>
            </w:rPr>
            <w:t xml:space="preserve"> • 24000 </w:t>
          </w:r>
          <w:proofErr w:type="spellStart"/>
          <w:r w:rsidRPr="00453A17">
            <w:rPr>
              <w:b/>
              <w:bCs/>
              <w:sz w:val="16"/>
              <w:szCs w:val="16"/>
            </w:rPr>
            <w:t>Subotica</w:t>
          </w:r>
          <w:proofErr w:type="spellEnd"/>
          <w:r w:rsidRPr="00453A17">
            <w:rPr>
              <w:b/>
              <w:bCs/>
              <w:sz w:val="16"/>
              <w:szCs w:val="16"/>
            </w:rPr>
            <w:t xml:space="preserve">, </w:t>
          </w:r>
          <w:proofErr w:type="spellStart"/>
          <w:r w:rsidRPr="00453A17">
            <w:rPr>
              <w:b/>
              <w:bCs/>
              <w:sz w:val="16"/>
              <w:szCs w:val="16"/>
            </w:rPr>
            <w:t>Trg</w:t>
          </w:r>
          <w:proofErr w:type="spellEnd"/>
          <w:r w:rsidRPr="00453A17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453A17">
            <w:rPr>
              <w:b/>
              <w:bCs/>
              <w:sz w:val="16"/>
              <w:szCs w:val="16"/>
            </w:rPr>
            <w:t>Lajoša</w:t>
          </w:r>
          <w:proofErr w:type="spellEnd"/>
          <w:r w:rsidRPr="00453A17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453A17">
            <w:rPr>
              <w:b/>
              <w:bCs/>
              <w:sz w:val="16"/>
              <w:szCs w:val="16"/>
            </w:rPr>
            <w:t>Košuta</w:t>
          </w:r>
          <w:proofErr w:type="spellEnd"/>
          <w:r w:rsidRPr="00453A17">
            <w:rPr>
              <w:b/>
              <w:bCs/>
              <w:sz w:val="16"/>
              <w:szCs w:val="16"/>
            </w:rPr>
            <w:t xml:space="preserve"> 4</w:t>
          </w:r>
        </w:p>
      </w:tc>
      <w:tc>
        <w:tcPr>
          <w:tcW w:w="3260" w:type="dxa"/>
          <w:vAlign w:val="center"/>
        </w:tcPr>
        <w:p w14:paraId="32EA80C0" w14:textId="77777777" w:rsidR="00F24DC0" w:rsidRPr="00453A17" w:rsidRDefault="00F24DC0" w:rsidP="00F24DC0">
          <w:pPr>
            <w:pStyle w:val="Header"/>
            <w:ind w:left="33"/>
            <w:jc w:val="right"/>
            <w:rPr>
              <w:b/>
              <w:bCs/>
              <w:spacing w:val="-4"/>
              <w:sz w:val="16"/>
              <w:szCs w:val="16"/>
            </w:rPr>
          </w:pPr>
          <w:r w:rsidRPr="00453A17">
            <w:rPr>
              <w:b/>
              <w:bCs/>
              <w:spacing w:val="-4"/>
              <w:sz w:val="16"/>
              <w:szCs w:val="16"/>
            </w:rPr>
            <w:t xml:space="preserve">E-mail: </w:t>
          </w:r>
          <w:hyperlink r:id="rId2" w:history="1">
            <w:r w:rsidRPr="009F158D">
              <w:rPr>
                <w:rStyle w:val="Hyperlink"/>
                <w:b/>
                <w:bCs/>
                <w:spacing w:val="-4"/>
                <w:sz w:val="16"/>
                <w:szCs w:val="16"/>
              </w:rPr>
              <w:t>office@vmmsz.org</w:t>
            </w:r>
          </w:hyperlink>
          <w:r>
            <w:br/>
          </w:r>
          <w:hyperlink r:id="rId3" w:history="1">
            <w:r w:rsidRPr="003A660D">
              <w:rPr>
                <w:rStyle w:val="Hyperlink"/>
                <w:b/>
                <w:bCs/>
                <w:spacing w:val="-4"/>
                <w:sz w:val="16"/>
                <w:szCs w:val="16"/>
              </w:rPr>
              <w:t>vamakult@mts.rs</w:t>
            </w:r>
          </w:hyperlink>
        </w:p>
      </w:tc>
    </w:tr>
  </w:tbl>
  <w:p w14:paraId="0D48079D" w14:textId="77777777" w:rsidR="00F24DC0" w:rsidRDefault="00F24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2DB"/>
    <w:multiLevelType w:val="hybridMultilevel"/>
    <w:tmpl w:val="9FC0F49E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FA2253"/>
    <w:multiLevelType w:val="hybridMultilevel"/>
    <w:tmpl w:val="1E865DD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614820"/>
    <w:multiLevelType w:val="hybridMultilevel"/>
    <w:tmpl w:val="23280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0653275">
    <w:abstractNumId w:val="1"/>
  </w:num>
  <w:num w:numId="2" w16cid:durableId="1788232191">
    <w:abstractNumId w:val="0"/>
  </w:num>
  <w:num w:numId="3" w16cid:durableId="122371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EE"/>
    <w:rsid w:val="000278B0"/>
    <w:rsid w:val="00042F9C"/>
    <w:rsid w:val="00055C70"/>
    <w:rsid w:val="00080BF1"/>
    <w:rsid w:val="00081A55"/>
    <w:rsid w:val="00082431"/>
    <w:rsid w:val="000A4189"/>
    <w:rsid w:val="000A67B1"/>
    <w:rsid w:val="000B4508"/>
    <w:rsid w:val="000D202E"/>
    <w:rsid w:val="001144A6"/>
    <w:rsid w:val="00134B7B"/>
    <w:rsid w:val="001443CC"/>
    <w:rsid w:val="001577E7"/>
    <w:rsid w:val="00157C46"/>
    <w:rsid w:val="00170ADE"/>
    <w:rsid w:val="00177512"/>
    <w:rsid w:val="0019225C"/>
    <w:rsid w:val="001B0498"/>
    <w:rsid w:val="001C5FAC"/>
    <w:rsid w:val="001D0A00"/>
    <w:rsid w:val="001D3D0B"/>
    <w:rsid w:val="001F0A92"/>
    <w:rsid w:val="001F2FDE"/>
    <w:rsid w:val="00205168"/>
    <w:rsid w:val="00221C6E"/>
    <w:rsid w:val="00224688"/>
    <w:rsid w:val="002302CA"/>
    <w:rsid w:val="00231A26"/>
    <w:rsid w:val="00231ED2"/>
    <w:rsid w:val="0023256A"/>
    <w:rsid w:val="00234A1F"/>
    <w:rsid w:val="00256E8A"/>
    <w:rsid w:val="002645FC"/>
    <w:rsid w:val="002658CD"/>
    <w:rsid w:val="0029562F"/>
    <w:rsid w:val="00397497"/>
    <w:rsid w:val="003C2740"/>
    <w:rsid w:val="003C3D92"/>
    <w:rsid w:val="003E5DF7"/>
    <w:rsid w:val="003F235F"/>
    <w:rsid w:val="00400D3A"/>
    <w:rsid w:val="0040183D"/>
    <w:rsid w:val="00422903"/>
    <w:rsid w:val="00432738"/>
    <w:rsid w:val="00444211"/>
    <w:rsid w:val="00446F14"/>
    <w:rsid w:val="00453A17"/>
    <w:rsid w:val="0047562A"/>
    <w:rsid w:val="004772F8"/>
    <w:rsid w:val="0048678B"/>
    <w:rsid w:val="00492A9A"/>
    <w:rsid w:val="00494550"/>
    <w:rsid w:val="004A705D"/>
    <w:rsid w:val="004C3C79"/>
    <w:rsid w:val="004E4DB1"/>
    <w:rsid w:val="004E7C06"/>
    <w:rsid w:val="004F4885"/>
    <w:rsid w:val="00522A60"/>
    <w:rsid w:val="00523872"/>
    <w:rsid w:val="00595344"/>
    <w:rsid w:val="005B3D88"/>
    <w:rsid w:val="005B6E73"/>
    <w:rsid w:val="005C45C1"/>
    <w:rsid w:val="005C6E4C"/>
    <w:rsid w:val="005D239D"/>
    <w:rsid w:val="005D5A9A"/>
    <w:rsid w:val="00600185"/>
    <w:rsid w:val="00613041"/>
    <w:rsid w:val="00633D17"/>
    <w:rsid w:val="00655563"/>
    <w:rsid w:val="006713F6"/>
    <w:rsid w:val="00672B93"/>
    <w:rsid w:val="006835A5"/>
    <w:rsid w:val="006937E0"/>
    <w:rsid w:val="006F7C6C"/>
    <w:rsid w:val="00747C59"/>
    <w:rsid w:val="007819B3"/>
    <w:rsid w:val="007B370B"/>
    <w:rsid w:val="007C42AF"/>
    <w:rsid w:val="007D776C"/>
    <w:rsid w:val="007E2C89"/>
    <w:rsid w:val="007F00E8"/>
    <w:rsid w:val="007F33EB"/>
    <w:rsid w:val="00804657"/>
    <w:rsid w:val="00836E51"/>
    <w:rsid w:val="00861E58"/>
    <w:rsid w:val="008914DD"/>
    <w:rsid w:val="00896C5C"/>
    <w:rsid w:val="00897D76"/>
    <w:rsid w:val="008C2923"/>
    <w:rsid w:val="008D343A"/>
    <w:rsid w:val="008F088F"/>
    <w:rsid w:val="00906B74"/>
    <w:rsid w:val="00917687"/>
    <w:rsid w:val="0092085C"/>
    <w:rsid w:val="0093652F"/>
    <w:rsid w:val="00940ACD"/>
    <w:rsid w:val="009422A4"/>
    <w:rsid w:val="0094404D"/>
    <w:rsid w:val="00961815"/>
    <w:rsid w:val="00975E22"/>
    <w:rsid w:val="009931C9"/>
    <w:rsid w:val="009D26C2"/>
    <w:rsid w:val="00A15338"/>
    <w:rsid w:val="00A40158"/>
    <w:rsid w:val="00A4460B"/>
    <w:rsid w:val="00A50B46"/>
    <w:rsid w:val="00A61207"/>
    <w:rsid w:val="00A61964"/>
    <w:rsid w:val="00A70E99"/>
    <w:rsid w:val="00A8432D"/>
    <w:rsid w:val="00B05009"/>
    <w:rsid w:val="00B25127"/>
    <w:rsid w:val="00B35107"/>
    <w:rsid w:val="00B5134A"/>
    <w:rsid w:val="00B71266"/>
    <w:rsid w:val="00BB7DAB"/>
    <w:rsid w:val="00BD6E53"/>
    <w:rsid w:val="00BE0077"/>
    <w:rsid w:val="00BF6742"/>
    <w:rsid w:val="00C30FED"/>
    <w:rsid w:val="00C324B4"/>
    <w:rsid w:val="00C325F3"/>
    <w:rsid w:val="00C57F1F"/>
    <w:rsid w:val="00C8484D"/>
    <w:rsid w:val="00C858EE"/>
    <w:rsid w:val="00CB400E"/>
    <w:rsid w:val="00CD2835"/>
    <w:rsid w:val="00CD33FB"/>
    <w:rsid w:val="00CF09DC"/>
    <w:rsid w:val="00D2545D"/>
    <w:rsid w:val="00D32477"/>
    <w:rsid w:val="00D4396B"/>
    <w:rsid w:val="00D5616A"/>
    <w:rsid w:val="00DE4711"/>
    <w:rsid w:val="00DF60B5"/>
    <w:rsid w:val="00E45D94"/>
    <w:rsid w:val="00E6103E"/>
    <w:rsid w:val="00E65328"/>
    <w:rsid w:val="00E9579A"/>
    <w:rsid w:val="00EB28C9"/>
    <w:rsid w:val="00EB6F35"/>
    <w:rsid w:val="00EC02FA"/>
    <w:rsid w:val="00EC3D41"/>
    <w:rsid w:val="00ED53F9"/>
    <w:rsid w:val="00EE2DE6"/>
    <w:rsid w:val="00F24DC0"/>
    <w:rsid w:val="00F431E1"/>
    <w:rsid w:val="00F63FF9"/>
    <w:rsid w:val="00F76019"/>
    <w:rsid w:val="00F933CB"/>
    <w:rsid w:val="00FA3C66"/>
    <w:rsid w:val="00FB4B95"/>
    <w:rsid w:val="00FC1D60"/>
    <w:rsid w:val="00FD5408"/>
    <w:rsid w:val="00FF21A1"/>
    <w:rsid w:val="00FF2D7D"/>
    <w:rsid w:val="00FF4B32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2A98F"/>
  <w15:docId w15:val="{3B99174F-4EC1-CE40-8C75-0096336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23"/>
    <w:rPr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qFormat/>
    <w:rsid w:val="008C2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2923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D25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54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45D"/>
    <w:rPr>
      <w:color w:val="0000FF"/>
      <w:u w:val="single"/>
    </w:rPr>
  </w:style>
  <w:style w:type="table" w:styleId="TableGrid">
    <w:name w:val="Table Grid"/>
    <w:basedOn w:val="TableNormal"/>
    <w:uiPriority w:val="59"/>
    <w:rsid w:val="006F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43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2D"/>
    <w:rPr>
      <w:sz w:val="24"/>
      <w:szCs w:val="24"/>
      <w:lang w:val="hu-HU" w:eastAsia="hu-HU"/>
    </w:rPr>
  </w:style>
  <w:style w:type="paragraph" w:customStyle="1" w:styleId="Default">
    <w:name w:val="Default"/>
    <w:rsid w:val="003C2740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mms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vmmsz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makult@mts.rs" TargetMode="External"/><Relationship Id="rId2" Type="http://schemas.openxmlformats.org/officeDocument/2006/relationships/hyperlink" Target="mailto:office@vmmsz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AS\Dokumentumok\VMMSZ\!Fejlec_VMMSZ\02_Uj\!fejlec_uj_tim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NAS\Dokumentumok\VMMSZ\!Fejlec_VMMSZ\02_Uj\!fejlec_uj_times.dot</Template>
  <TotalTime>24</TotalTime>
  <Pages>2</Pages>
  <Words>345</Words>
  <Characters>2254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Links>
    <vt:vector size="6" baseType="variant"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mailto:vamakult@open.telekom.rs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Áron Sutus</cp:lastModifiedBy>
  <cp:revision>26</cp:revision>
  <cp:lastPrinted>2012-06-08T14:02:00Z</cp:lastPrinted>
  <dcterms:created xsi:type="dcterms:W3CDTF">2018-12-06T14:38:00Z</dcterms:created>
  <dcterms:modified xsi:type="dcterms:W3CDTF">2022-12-01T08:39:00Z</dcterms:modified>
</cp:coreProperties>
</file>